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7" w:rsidRPr="0074474B" w:rsidRDefault="00B51C75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>
        <w:rPr>
          <w:rFonts w:ascii="Andalus" w:hAnsi="Andalus" w:cs="Andalus"/>
          <w:b/>
          <w:szCs w:val="18"/>
          <w:u w:val="single"/>
        </w:rPr>
        <w:t>PRIMEIRO</w:t>
      </w:r>
      <w:r w:rsidR="00926AD7" w:rsidRPr="0074474B">
        <w:rPr>
          <w:rFonts w:ascii="Andalus" w:hAnsi="Andalus" w:cs="Andalus"/>
          <w:b/>
          <w:szCs w:val="18"/>
          <w:u w:val="single"/>
        </w:rPr>
        <w:t xml:space="preserve"> TERMO ADITIVO AO CONTRATO DE PRESTAÇÃO DE SERVIÇO </w:t>
      </w:r>
    </w:p>
    <w:p w:rsidR="00926AD7" w:rsidRPr="0074474B" w:rsidRDefault="00926AD7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 w:rsidRPr="0074474B">
        <w:rPr>
          <w:rFonts w:ascii="Andalus" w:hAnsi="Andalus" w:cs="Andalus"/>
          <w:b/>
          <w:szCs w:val="18"/>
          <w:u w:val="single"/>
        </w:rPr>
        <w:t>POR PRAZO DETERMINADO</w:t>
      </w:r>
    </w:p>
    <w:p w:rsidR="00926AD7" w:rsidRPr="00926AD7" w:rsidRDefault="00926AD7" w:rsidP="00926AD7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  <w:r w:rsidRPr="0074474B">
        <w:rPr>
          <w:rFonts w:ascii="Andalus" w:hAnsi="Andalus" w:cs="Andalus"/>
          <w:szCs w:val="18"/>
        </w:rPr>
        <w:t xml:space="preserve"> </w:t>
      </w:r>
    </w:p>
    <w:p w:rsidR="00926AD7" w:rsidRPr="00B51C75" w:rsidRDefault="00B51C75" w:rsidP="00926AD7">
      <w:pPr>
        <w:pStyle w:val="Ttulo1"/>
        <w:ind w:left="4253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Primeiro</w:t>
      </w:r>
      <w:r w:rsidR="00926AD7" w:rsidRPr="00B51C75">
        <w:rPr>
          <w:rFonts w:ascii="Andalus" w:hAnsi="Andalus" w:cs="Andalus"/>
          <w:sz w:val="20"/>
        </w:rPr>
        <w:t xml:space="preserve"> Termo Aditivo ao Contrato de Prestação de Serviços que entre si celebram o Município de No</w:t>
      </w:r>
      <w:r w:rsidR="0044445C" w:rsidRPr="00B51C75">
        <w:rPr>
          <w:rFonts w:ascii="Andalus" w:hAnsi="Andalus" w:cs="Andalus"/>
          <w:sz w:val="20"/>
        </w:rPr>
        <w:t xml:space="preserve">vo Santo Antônio - Piauí e </w:t>
      </w:r>
      <w:r w:rsidR="00FD72A3" w:rsidRPr="00B51C75">
        <w:rPr>
          <w:rFonts w:ascii="Andalus" w:hAnsi="Andalus" w:cs="Andalus"/>
          <w:sz w:val="20"/>
        </w:rPr>
        <w:t>a</w:t>
      </w:r>
      <w:r w:rsidR="0044445C" w:rsidRPr="00B51C75">
        <w:rPr>
          <w:rFonts w:ascii="Andalus" w:hAnsi="Andalus" w:cs="Andalus"/>
          <w:sz w:val="20"/>
        </w:rPr>
        <w:t xml:space="preserve"> Sr</w:t>
      </w:r>
      <w:r w:rsidR="00627C33">
        <w:rPr>
          <w:rFonts w:ascii="Andalus" w:hAnsi="Andalus" w:cs="Andalus"/>
          <w:sz w:val="20"/>
        </w:rPr>
        <w:t>a</w:t>
      </w:r>
      <w:r w:rsidR="00F4098E" w:rsidRPr="00F4098E">
        <w:rPr>
          <w:rFonts w:ascii="Andalus" w:hAnsi="Andalus" w:cs="Andalus"/>
          <w:color w:val="000000"/>
          <w:sz w:val="20"/>
        </w:rPr>
        <w:t xml:space="preserve"> </w:t>
      </w:r>
      <w:r w:rsidR="00F4098E" w:rsidRPr="00010A63">
        <w:rPr>
          <w:rFonts w:ascii="Andalus" w:hAnsi="Andalus" w:cs="Andalus"/>
          <w:color w:val="000000"/>
          <w:sz w:val="20"/>
        </w:rPr>
        <w:t>Alzenira Alves da Costa Cabral</w:t>
      </w:r>
      <w:r w:rsidR="00926AD7" w:rsidRPr="00B51C75">
        <w:rPr>
          <w:rFonts w:ascii="Andalus" w:hAnsi="Andalus" w:cs="Andalus"/>
          <w:sz w:val="20"/>
        </w:rPr>
        <w:t>, na forma abaixo.</w:t>
      </w:r>
    </w:p>
    <w:p w:rsidR="00926AD7" w:rsidRDefault="00926AD7" w:rsidP="00926AD7">
      <w:pPr>
        <w:spacing w:after="0" w:line="240" w:lineRule="auto"/>
        <w:rPr>
          <w:rFonts w:ascii="Andalus" w:hAnsi="Andalus" w:cs="Andalus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FUNDAMENTO: ART. 37, IX, CF 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</w:rPr>
        <w:t>MUNICÍPIO DE NOVO SANTO ANTÔNIO</w:t>
      </w:r>
      <w:r w:rsidRPr="00B51C75">
        <w:rPr>
          <w:rFonts w:ascii="Andalus" w:hAnsi="Andalus" w:cs="Andalus"/>
          <w:sz w:val="20"/>
        </w:rPr>
        <w:t xml:space="preserve">, pessoa jurídica de direito público interno, inscrito sob o </w:t>
      </w:r>
      <w:r w:rsidRPr="00B51C75">
        <w:rPr>
          <w:rFonts w:ascii="Andalus" w:hAnsi="Andalus" w:cs="Andalus"/>
          <w:color w:val="000000"/>
          <w:sz w:val="20"/>
        </w:rPr>
        <w:t>CNPJ nº 01.612.598/0001-32, com sede na Rua Manoel Vitório de Sousa, nº 500, Centro, Novo Santo Antônio-</w:t>
      </w:r>
      <w:r w:rsidRPr="00B51C75">
        <w:rPr>
          <w:rFonts w:ascii="Andalus" w:hAnsi="Andalus" w:cs="Andalus"/>
          <w:sz w:val="20"/>
        </w:rPr>
        <w:t xml:space="preserve"> Piauí, doravante denominado simplesmente PREFEITURA, neste ato representado pelo Prefeito Municipal,  Edgar Geraldo de Alencar Bona Miranda, e </w:t>
      </w:r>
      <w:r w:rsidR="00010A63" w:rsidRPr="00010A63">
        <w:rPr>
          <w:rFonts w:ascii="Andalus" w:hAnsi="Andalus" w:cs="Andalus"/>
          <w:b/>
          <w:color w:val="000000"/>
          <w:sz w:val="20"/>
        </w:rPr>
        <w:t>Alzenira Alves da Costa Cabral</w:t>
      </w:r>
      <w:r w:rsidR="00010A63" w:rsidRPr="00010A63">
        <w:rPr>
          <w:rFonts w:ascii="Andalus" w:hAnsi="Andalus" w:cs="Andalus"/>
          <w:color w:val="000000"/>
          <w:sz w:val="20"/>
        </w:rPr>
        <w:t xml:space="preserve">, brasileira, casada RG nº 633.287 SSP-PI, COREN/PI </w:t>
      </w:r>
      <w:r w:rsidR="00F4098E">
        <w:rPr>
          <w:rFonts w:ascii="Andalus" w:hAnsi="Andalus" w:cs="Andalus"/>
          <w:color w:val="000000"/>
          <w:sz w:val="20"/>
        </w:rPr>
        <w:t>1165097</w:t>
      </w:r>
      <w:r w:rsidR="00010A63" w:rsidRPr="00F4098E">
        <w:rPr>
          <w:rFonts w:ascii="Andalus" w:hAnsi="Andalus" w:cs="Andalus"/>
          <w:color w:val="000000"/>
          <w:sz w:val="20"/>
        </w:rPr>
        <w:t>-TE</w:t>
      </w:r>
      <w:r w:rsidR="00010A63" w:rsidRPr="00010A63">
        <w:rPr>
          <w:rFonts w:ascii="Andalus" w:hAnsi="Andalus" w:cs="Andalus"/>
          <w:color w:val="000000"/>
          <w:sz w:val="20"/>
        </w:rPr>
        <w:t xml:space="preserve"> e CPF nº 482.343.973-20, residente e domiciliado em Rua Capitão José Manoel da Cruz, s/n, Centro, na cidade de Novo Santo Antonio - PI</w:t>
      </w:r>
      <w:r w:rsidRPr="00627C33">
        <w:rPr>
          <w:rFonts w:ascii="Andalus" w:hAnsi="Andalus" w:cs="Andalus"/>
          <w:color w:val="000000"/>
          <w:sz w:val="20"/>
        </w:rPr>
        <w:t>,</w:t>
      </w:r>
      <w:r w:rsidRPr="00B51C75">
        <w:rPr>
          <w:rFonts w:ascii="Andalus" w:hAnsi="Andalus" w:cs="Andalus"/>
          <w:sz w:val="20"/>
        </w:rPr>
        <w:t xml:space="preserve"> doravante denominado simplesmente CONTRATADO, resolvem firmar o presente contrato, regendo-se pela referida Lei e pelas seguintes cláusulas:</w:t>
      </w:r>
    </w:p>
    <w:p w:rsidR="005B1837" w:rsidRPr="00B51C75" w:rsidRDefault="005B183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CLÁUSULA PRIMEIRA – </w:t>
      </w:r>
    </w:p>
    <w:p w:rsidR="00010A63" w:rsidRDefault="00010A63" w:rsidP="00010A63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Con</w:t>
      </w:r>
      <w:r w:rsidR="00F4098E">
        <w:rPr>
          <w:rFonts w:ascii="Andalus" w:hAnsi="Andalus" w:cs="Andalus"/>
          <w:sz w:val="20"/>
        </w:rPr>
        <w:t>s</w:t>
      </w:r>
      <w:r>
        <w:rPr>
          <w:rFonts w:ascii="Andalus" w:hAnsi="Andalus" w:cs="Andalus"/>
          <w:sz w:val="20"/>
        </w:rPr>
        <w:t>titui</w:t>
      </w:r>
      <w:r w:rsidR="006E12A3" w:rsidRPr="00B51C75">
        <w:rPr>
          <w:rFonts w:ascii="Andalus" w:hAnsi="Andalus" w:cs="Andalus"/>
          <w:sz w:val="20"/>
        </w:rPr>
        <w:t xml:space="preserve"> ao presente contrato de prestação de serviços, na forma da CLÁUSULA </w:t>
      </w:r>
      <w:r>
        <w:rPr>
          <w:rFonts w:ascii="Andalus" w:hAnsi="Andalus" w:cs="Andalus"/>
          <w:sz w:val="20"/>
        </w:rPr>
        <w:t>PRIMEIRA</w:t>
      </w:r>
      <w:r w:rsidR="006E12A3">
        <w:rPr>
          <w:rFonts w:ascii="Andalus" w:hAnsi="Andalus" w:cs="Andalus"/>
          <w:sz w:val="20"/>
        </w:rPr>
        <w:t xml:space="preserve">, o </w:t>
      </w:r>
      <w:r w:rsidRPr="00010A63">
        <w:rPr>
          <w:rFonts w:ascii="Andalus" w:hAnsi="Andalus" w:cs="Andalus"/>
          <w:sz w:val="20"/>
        </w:rPr>
        <w:t>objeto como TÉCNICA DE ENFERMAGEM, com carga horária de 40 (quarenta) horas semanais a serem prestados no Município de Novo Santo Antônio- PI, junto à Secretaria Municipal de Saúde.</w:t>
      </w:r>
    </w:p>
    <w:p w:rsidR="00010A63" w:rsidRPr="00010A63" w:rsidRDefault="00010A63" w:rsidP="00010A63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  <w:sz w:val="20"/>
        </w:rPr>
      </w:pPr>
    </w:p>
    <w:p w:rsidR="00926AD7" w:rsidRPr="00010A63" w:rsidRDefault="00926AD7" w:rsidP="00010A63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010A63">
        <w:rPr>
          <w:rFonts w:ascii="Andalus" w:hAnsi="Andalus" w:cs="Andalus"/>
          <w:b/>
          <w:sz w:val="20"/>
          <w:u w:val="single"/>
        </w:rPr>
        <w:t>CLÁUSULA SEGUNDA -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As demais cláusulas permanecerão inalteradas, devendo o extrato do presente termo aditivo ser publicado no Diário Oficial dos Municípios.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E por estarem assim ajustados, assinam o presente termo em duas vias de igual teor, ante as testemunhas abaixo assinadas.</w:t>
      </w:r>
    </w:p>
    <w:p w:rsidR="00926AD7" w:rsidRPr="00B51C75" w:rsidRDefault="00926AD7" w:rsidP="00926AD7">
      <w:pPr>
        <w:spacing w:after="0" w:line="240" w:lineRule="auto"/>
        <w:jc w:val="right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 xml:space="preserve">Novo  Santo Antônio, </w:t>
      </w:r>
      <w:r w:rsidR="00B51C75" w:rsidRPr="00B51C75">
        <w:rPr>
          <w:rFonts w:ascii="Andalus" w:hAnsi="Andalus" w:cs="Andalus"/>
          <w:sz w:val="20"/>
        </w:rPr>
        <w:t>01</w:t>
      </w:r>
      <w:r w:rsidRPr="00B51C75">
        <w:rPr>
          <w:rFonts w:ascii="Andalus" w:hAnsi="Andalus" w:cs="Andalus"/>
          <w:sz w:val="20"/>
        </w:rPr>
        <w:t xml:space="preserve"> de </w:t>
      </w:r>
      <w:r w:rsidR="00010A63">
        <w:rPr>
          <w:rFonts w:ascii="Andalus" w:hAnsi="Andalus" w:cs="Andalus"/>
          <w:sz w:val="20"/>
        </w:rPr>
        <w:t>Junho</w:t>
      </w:r>
      <w:r w:rsidRPr="00B51C75">
        <w:rPr>
          <w:rFonts w:ascii="Andalus" w:hAnsi="Andalus" w:cs="Andalus"/>
          <w:sz w:val="20"/>
        </w:rPr>
        <w:t xml:space="preserve"> de </w:t>
      </w:r>
      <w:r w:rsidR="0074474B" w:rsidRPr="00B51C75">
        <w:rPr>
          <w:rFonts w:ascii="Andalus" w:hAnsi="Andalus" w:cs="Andalus"/>
          <w:sz w:val="20"/>
        </w:rPr>
        <w:t>2017</w:t>
      </w:r>
      <w:r w:rsidRPr="00B51C75">
        <w:rPr>
          <w:rFonts w:ascii="Andalus" w:hAnsi="Andalus" w:cs="Andalus"/>
          <w:sz w:val="20"/>
        </w:rPr>
        <w:t>.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____________________________________________________________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Contratante: Prefeitura Municipal de Novo Santo Antônio -PI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B51C75">
      <w:pPr>
        <w:spacing w:after="0" w:line="240" w:lineRule="auto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Contratado :</w:t>
      </w:r>
      <w:r w:rsidRPr="00B51C75">
        <w:rPr>
          <w:rFonts w:ascii="Andalus" w:hAnsi="Andalus" w:cs="Andalus"/>
          <w:b/>
          <w:color w:val="FF0000"/>
          <w:sz w:val="20"/>
        </w:rPr>
        <w:t xml:space="preserve"> </w:t>
      </w:r>
      <w:r w:rsidR="005B1837" w:rsidRPr="00B51C75">
        <w:rPr>
          <w:rFonts w:ascii="Andalus" w:hAnsi="Andalus" w:cs="Andalus"/>
          <w:sz w:val="20"/>
        </w:rPr>
        <w:t xml:space="preserve"> </w:t>
      </w:r>
      <w:r w:rsidR="00010A63" w:rsidRPr="00010A63">
        <w:rPr>
          <w:rFonts w:ascii="Andalus" w:hAnsi="Andalus" w:cs="Andalus"/>
          <w:b/>
          <w:color w:val="000000"/>
          <w:sz w:val="20"/>
        </w:rPr>
        <w:t>Alzenira Alves da Costa Cabral</w:t>
      </w:r>
    </w:p>
    <w:p w:rsidR="00926AD7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Testemunhas:</w:t>
      </w:r>
    </w:p>
    <w:p w:rsidR="00B51C75" w:rsidRPr="00B51C75" w:rsidRDefault="00B51C75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B51C75" w:rsidRPr="00B51C75" w:rsidRDefault="00B51C75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627C33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627C33" w:rsidRPr="00B51C75" w:rsidRDefault="00627C33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sectPr w:rsidR="00627C33" w:rsidRPr="00B51C75" w:rsidSect="00B51C75">
      <w:headerReference w:type="default" r:id="rId7"/>
      <w:pgSz w:w="11906" w:h="16838"/>
      <w:pgMar w:top="1417" w:right="1701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D4" w:rsidRDefault="004944D4" w:rsidP="002A157D">
      <w:pPr>
        <w:spacing w:after="0" w:line="240" w:lineRule="auto"/>
      </w:pPr>
      <w:r>
        <w:separator/>
      </w:r>
    </w:p>
  </w:endnote>
  <w:endnote w:type="continuationSeparator" w:id="1">
    <w:p w:rsidR="004944D4" w:rsidRDefault="004944D4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D4" w:rsidRDefault="004944D4" w:rsidP="002A157D">
      <w:pPr>
        <w:spacing w:after="0" w:line="240" w:lineRule="auto"/>
      </w:pPr>
      <w:r>
        <w:separator/>
      </w:r>
    </w:p>
  </w:footnote>
  <w:footnote w:type="continuationSeparator" w:id="1">
    <w:p w:rsidR="004944D4" w:rsidRDefault="004944D4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D77898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89027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10A63"/>
    <w:rsid w:val="00046347"/>
    <w:rsid w:val="0006012F"/>
    <w:rsid w:val="00110D77"/>
    <w:rsid w:val="001A67F8"/>
    <w:rsid w:val="001B7A4C"/>
    <w:rsid w:val="001D09F9"/>
    <w:rsid w:val="002563CA"/>
    <w:rsid w:val="00280D3F"/>
    <w:rsid w:val="00287E57"/>
    <w:rsid w:val="002A157D"/>
    <w:rsid w:val="002E1AF7"/>
    <w:rsid w:val="002E7188"/>
    <w:rsid w:val="00327AF1"/>
    <w:rsid w:val="00346D89"/>
    <w:rsid w:val="003A0332"/>
    <w:rsid w:val="003C7A75"/>
    <w:rsid w:val="0044445C"/>
    <w:rsid w:val="004569D9"/>
    <w:rsid w:val="00474E3F"/>
    <w:rsid w:val="004815FC"/>
    <w:rsid w:val="004944D4"/>
    <w:rsid w:val="004E6805"/>
    <w:rsid w:val="004F7076"/>
    <w:rsid w:val="00507B6B"/>
    <w:rsid w:val="005B1837"/>
    <w:rsid w:val="005C5756"/>
    <w:rsid w:val="005C6DE2"/>
    <w:rsid w:val="00627C33"/>
    <w:rsid w:val="00641C2E"/>
    <w:rsid w:val="00654D8A"/>
    <w:rsid w:val="006A21C0"/>
    <w:rsid w:val="006E0DA8"/>
    <w:rsid w:val="006E12A3"/>
    <w:rsid w:val="0074474B"/>
    <w:rsid w:val="00745789"/>
    <w:rsid w:val="00747D3E"/>
    <w:rsid w:val="0077011A"/>
    <w:rsid w:val="007A5BB1"/>
    <w:rsid w:val="007B25AC"/>
    <w:rsid w:val="007F629C"/>
    <w:rsid w:val="008378F3"/>
    <w:rsid w:val="0085686E"/>
    <w:rsid w:val="00893BB9"/>
    <w:rsid w:val="008A641E"/>
    <w:rsid w:val="00926AD7"/>
    <w:rsid w:val="00944DA5"/>
    <w:rsid w:val="0097653A"/>
    <w:rsid w:val="009909EA"/>
    <w:rsid w:val="009962FB"/>
    <w:rsid w:val="009A513A"/>
    <w:rsid w:val="009A6246"/>
    <w:rsid w:val="009C218A"/>
    <w:rsid w:val="009F7521"/>
    <w:rsid w:val="00AE60C5"/>
    <w:rsid w:val="00AF0F93"/>
    <w:rsid w:val="00AF252B"/>
    <w:rsid w:val="00B16ED7"/>
    <w:rsid w:val="00B51C75"/>
    <w:rsid w:val="00BA396A"/>
    <w:rsid w:val="00BE183B"/>
    <w:rsid w:val="00C27212"/>
    <w:rsid w:val="00C87913"/>
    <w:rsid w:val="00D512CF"/>
    <w:rsid w:val="00D77898"/>
    <w:rsid w:val="00DA7D83"/>
    <w:rsid w:val="00DC118E"/>
    <w:rsid w:val="00DE57E2"/>
    <w:rsid w:val="00EC66EF"/>
    <w:rsid w:val="00EC79AF"/>
    <w:rsid w:val="00EF0B63"/>
    <w:rsid w:val="00F07441"/>
    <w:rsid w:val="00F24BA0"/>
    <w:rsid w:val="00F4098E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0A6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0A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AD62-532F-4077-9BC9-ACC5B2A7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4</cp:revision>
  <cp:lastPrinted>2017-04-05T19:08:00Z</cp:lastPrinted>
  <dcterms:created xsi:type="dcterms:W3CDTF">2017-06-14T13:22:00Z</dcterms:created>
  <dcterms:modified xsi:type="dcterms:W3CDTF">2017-06-16T14:45:00Z</dcterms:modified>
</cp:coreProperties>
</file>